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5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3B1EAD" w:rsidRPr="00252E6B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A76F3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8B7900D" wp14:editId="351E3537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A76F3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A436C2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B179B" w:rsidP="00F1183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2EC476F" wp14:editId="1D7D5FF8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C613B5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C613B5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</w:p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ED0EBC" w:rsidRDefault="00ED0EBC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D0EBC" w:rsidRPr="00F11666" w:rsidRDefault="00ED0EBC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НАУЧНО-ИССЛЕДОВАТЕЛЬСКАЯ РАБОТА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p w:rsidR="00ED0EBC" w:rsidRPr="00F1183F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A436C2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83F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F1183F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A436C2" w:rsidTr="00157C31">
        <w:trPr>
          <w:trHeight w:val="306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157C31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C613B5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613B5" w:rsidTr="00ED0EBC">
              <w:trPr>
                <w:trHeight w:val="81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613B5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3B1EAD" w:rsidRPr="000A379A" w:rsidRDefault="00ED0EBC" w:rsidP="00945A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Программа 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</w:p>
        </w:tc>
      </w:tr>
      <w:tr w:rsidR="003B1EAD" w:rsidRPr="00AA76BB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D0EBC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ED0EBC" w:rsidRDefault="00ED0EBC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C4378C">
              <w:rPr>
                <w:sz w:val="28"/>
                <w:szCs w:val="28"/>
                <w:lang w:val="ru-RU"/>
              </w:rPr>
              <w:t>Квалификация: Бакалавр</w:t>
            </w:r>
          </w:p>
          <w:p w:rsidR="00ED0EBC" w:rsidRDefault="00ED0EBC">
            <w:pPr>
              <w:rPr>
                <w:lang w:val="ru-RU"/>
              </w:rPr>
            </w:pPr>
          </w:p>
          <w:p w:rsidR="00ED0EBC" w:rsidRPr="00ED0EBC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D0EB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F23BF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DC00EC" w:rsidRPr="000A379A" w:rsidRDefault="00DC00EC" w:rsidP="00C613B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C00EC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C613B5">
                    <w:rPr>
                      <w:sz w:val="28"/>
                      <w:szCs w:val="28"/>
                      <w:lang w:val="ru-RU"/>
                    </w:rPr>
                    <w:t>1</w:t>
                  </w:r>
                  <w:bookmarkStart w:id="0" w:name="_GoBack"/>
                  <w:bookmarkEnd w:id="0"/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DC00EC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3B1EAD" w:rsidRPr="00157C31" w:rsidRDefault="009F23BF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800B1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C613B5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613B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F1183F" w:rsidP="00F1183F">
                  <w:pPr>
                    <w:pStyle w:val="a6"/>
                    <w:tabs>
                      <w:tab w:val="left" w:pos="102"/>
                    </w:tabs>
                    <w:ind w:left="-40" w:firstLine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  </w:t>
                  </w:r>
                  <w:r w:rsidR="009F23BF"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 xml:space="preserve">Рабочая </w:t>
                  </w:r>
                  <w:r w:rsidR="009F23BF">
                    <w:rPr>
                      <w:sz w:val="28"/>
                    </w:rPr>
                    <w:t>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</w:t>
                  </w:r>
                  <w:r w:rsidR="009F23BF">
                    <w:rPr>
                      <w:sz w:val="28"/>
                      <w:szCs w:val="28"/>
                    </w:rPr>
                    <w:t>февраля 2018 года № 122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</w:p>
                <w:p w:rsidR="009F23BF" w:rsidRPr="00A66DE2" w:rsidRDefault="00590869" w:rsidP="009F23BF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C613B5" w:rsidTr="00157C31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13B5" w:rsidTr="00157C31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F23BF" w:rsidRDefault="009F23BF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79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99"/>
            </w:tblGrid>
            <w:tr w:rsidR="00504D44" w:rsidRPr="00C613B5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F23B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9F23B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9F23B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613B5" w:rsidTr="00157C31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13B5" w:rsidTr="00157C31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C613B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613B5" w:rsidTr="00157C31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F23BF" w:rsidTr="00157C31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9F23B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F23B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13B5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C613B5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F23B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D806F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Попова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психол.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наук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13B5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C613B5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613B5" w:rsidTr="00157C31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13B5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613B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C613B5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613B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F1183F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800B1C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800B1C">
                    <w:rPr>
                      <w:sz w:val="28"/>
                      <w:lang w:val="ru-RU"/>
                    </w:rPr>
                    <w:t>9</w:t>
                  </w:r>
                  <w:r w:rsidR="005A153A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157C31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157C31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935"/>
        <w:gridCol w:w="7644"/>
        <w:gridCol w:w="25"/>
      </w:tblGrid>
      <w:tr w:rsidR="00F72A31" w:rsidRPr="00C613B5" w:rsidTr="00530717">
        <w:trPr>
          <w:trHeight w:val="425"/>
        </w:trPr>
        <w:tc>
          <w:tcPr>
            <w:tcW w:w="9653" w:type="dxa"/>
            <w:gridSpan w:val="5"/>
          </w:tcPr>
          <w:p w:rsidR="00F72A31" w:rsidRPr="00C4378C" w:rsidRDefault="00F72A31" w:rsidP="00F72A31">
            <w:pPr>
              <w:pStyle w:val="a6"/>
              <w:numPr>
                <w:ilvl w:val="0"/>
                <w:numId w:val="15"/>
              </w:num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378C">
              <w:rPr>
                <w:b/>
                <w:sz w:val="28"/>
                <w:szCs w:val="28"/>
              </w:rPr>
              <w:lastRenderedPageBreak/>
              <w:t xml:space="preserve">ВИД ПРАКТИКИ, СПОСОБ И ФОРМА (ФОРМЫ) ЕЕ </w:t>
            </w:r>
            <w:r w:rsidRPr="00C4378C">
              <w:rPr>
                <w:b/>
                <w:sz w:val="28"/>
                <w:szCs w:val="28"/>
              </w:rPr>
              <w:br/>
              <w:t>ПРОВЕДЕНИЯ</w:t>
            </w:r>
          </w:p>
          <w:p w:rsidR="00F72A31" w:rsidRPr="00F72A31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613B5" w:rsidTr="00530717">
        <w:trPr>
          <w:trHeight w:val="79"/>
        </w:trPr>
        <w:tc>
          <w:tcPr>
            <w:tcW w:w="2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613B5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Тип практики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pPr w:leftFromText="180" w:rightFromText="180" w:vertAnchor="text" w:horzAnchor="margin" w:tblpY="-201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613B5" w:rsidTr="00F72A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Вид практики </w:t>
                  </w:r>
                  <w:r w:rsidR="009F23BF" w:rsidRPr="009F23B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</w:p>
                <w:p w:rsidR="009F23BF" w:rsidRPr="002638F8" w:rsidRDefault="009F23BF" w:rsidP="0064135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Тип практики – научно-исследовательская работа</w:t>
                  </w:r>
                </w:p>
              </w:tc>
            </w:tr>
          </w:tbl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C613B5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613B5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613B5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613B5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Форма 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проведения практики – </w:t>
                  </w:r>
                  <w:r w:rsidR="009F23BF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2BE3">
                    <w:rPr>
                      <w:sz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Pr="00C4378C" w:rsidRDefault="00043CFE" w:rsidP="00043CFE">
                  <w:pPr>
                    <w:pStyle w:val="a6"/>
                    <w:ind w:left="10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2. </w:t>
                  </w:r>
                  <w:r w:rsidR="00F72A31" w:rsidRPr="00C4378C">
                    <w:rPr>
                      <w:b/>
                      <w:sz w:val="28"/>
                      <w:szCs w:val="28"/>
                    </w:rPr>
                    <w:t xml:space="preserve">ЦЕЛИ И ЗАДАЧИ ПРАКТИКИ 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Pr="002F10E9" w:rsidRDefault="009F23BF" w:rsidP="00641355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Цель практики -  формирование компетенций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 xml:space="preserve"> в области дипломного проектирования, умения использовать все знания и </w:t>
                  </w:r>
                  <w:r>
                    <w:rPr>
                      <w:color w:val="000000"/>
                      <w:sz w:val="28"/>
                      <w:lang w:val="ru-RU"/>
                    </w:rPr>
                    <w:t>умения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>, полученные в процессе обучения в университете, при решении конкретной практической или и</w:t>
                  </w:r>
                  <w:r w:rsidR="00641355">
                    <w:rPr>
                      <w:color w:val="000000"/>
                      <w:sz w:val="28"/>
                      <w:lang w:val="ru-RU"/>
                    </w:rPr>
                    <w:t>сследовательской задачи.</w:t>
                  </w:r>
                </w:p>
                <w:p w:rsidR="00641355" w:rsidRPr="003C49AE" w:rsidRDefault="009F23BF" w:rsidP="00641355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Прохождение</w:t>
                  </w:r>
                  <w:r w:rsidR="00641355" w:rsidRPr="003C49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641355" w:rsidRPr="007141B7" w:rsidRDefault="00641355" w:rsidP="00641355">
                  <w:pPr>
                    <w:pStyle w:val="a6"/>
                    <w:ind w:left="70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Pr="007141B7">
                    <w:rPr>
                      <w:b/>
                      <w:sz w:val="28"/>
                      <w:szCs w:val="28"/>
                    </w:rPr>
                    <w:t>едагогический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sz w:val="28"/>
                      <w:szCs w:val="28"/>
                      <w:lang w:val="ru-RU"/>
                    </w:rPr>
      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проектный</w:t>
                  </w:r>
                </w:p>
                <w:p w:rsidR="00641355" w:rsidRPr="00D80188" w:rsidRDefault="009F23BF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>проектирует</w:t>
                  </w:r>
                  <w:r w:rsidR="00641355"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 xml:space="preserve">совместно с учащимися (для детей – и их родителями (законными представителями) индивидуальные образовательные маршруты освоения дополнительных общеобразовательных программ, 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80188">
                    <w:rPr>
                      <w:sz w:val="28"/>
                      <w:szCs w:val="28"/>
                      <w:lang w:val="ru-RU"/>
                    </w:rPr>
                    <w:t>корректирует содержание программ, систему контроля и оценки, планы занятий по результатам анализа их реализации</w:t>
                  </w:r>
                </w:p>
                <w:p w:rsidR="00641355" w:rsidRPr="00590869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        сопровождение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- </w:t>
                  </w:r>
                  <w:r w:rsidRPr="00590869">
                    <w:rPr>
                      <w:sz w:val="28"/>
                      <w:szCs w:val="28"/>
                      <w:lang w:val="ru-RU"/>
                    </w:rPr>
                    <w:t>проводит индивидуальный опрос граждан с целью выявления их трудной жизненной ситуации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9F23BF">
                  <w:pPr>
                    <w:pStyle w:val="1"/>
                    <w:contextualSpacing/>
                    <w:jc w:val="left"/>
                    <w:rPr>
                      <w:b/>
                      <w:szCs w:val="28"/>
                    </w:rPr>
                  </w:pPr>
                </w:p>
                <w:p w:rsidR="00F72A31" w:rsidRPr="009F23BF" w:rsidRDefault="00F72A31" w:rsidP="009F23BF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613B5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C613B5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C613B5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C00EC" w:rsidTr="0037336A">
        <w:trPr>
          <w:trHeight w:val="425"/>
        </w:trPr>
        <w:tc>
          <w:tcPr>
            <w:tcW w:w="9653" w:type="dxa"/>
            <w:gridSpan w:val="5"/>
            <w:tcBorders>
              <w:top w:val="single" w:sz="4" w:space="0" w:color="auto"/>
            </w:tcBorders>
          </w:tcPr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4111"/>
            </w:tblGrid>
            <w:tr w:rsidR="009F23BF" w:rsidRPr="00C613B5" w:rsidTr="009F23BF">
              <w:tc>
                <w:tcPr>
                  <w:tcW w:w="2405" w:type="dxa"/>
                </w:tcPr>
                <w:p w:rsidR="009F23BF" w:rsidRPr="009F23BF" w:rsidRDefault="009F23BF" w:rsidP="009F23BF">
                  <w:pPr>
                    <w:jc w:val="center"/>
                    <w:rPr>
                      <w:bCs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профессиональной компетенции выпускника</w:t>
                  </w:r>
                </w:p>
              </w:tc>
              <w:tc>
                <w:tcPr>
                  <w:tcW w:w="2977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компетенции (ИДК)</w:t>
                  </w:r>
                </w:p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</w:p>
              </w:tc>
            </w:tr>
            <w:tr w:rsidR="00E5020D" w:rsidRPr="00DC00EC" w:rsidTr="009F23BF">
              <w:trPr>
                <w:trHeight w:val="1394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9F23BF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t>ПК-1 Способен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ПК.1.1 организует и проводит психологическую 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b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структуру межличностных отношений в малой группе.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 понятие социометрического статуса.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социально-психологические характеристики малой группы.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социально--психологические явления в малой группе, определяющие содержание межличностных отношений.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процессы групповой дифференциации и интеграции в малой группе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методы и методики психолого-педагогической и социальной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диагностики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правилами проведения обследований, способами обработки, анализа и интерпретации  полученных результатов.</w:t>
                  </w:r>
                </w:p>
              </w:tc>
            </w:tr>
            <w:tr w:rsidR="00E5020D" w:rsidRPr="00C613B5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F23BF">
                    <w:t xml:space="preserve">ПК 1.2 </w:t>
                  </w:r>
                  <w:r w:rsidRPr="00F95763">
                    <w:t>Организует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понятие учебного коллектива как компонента социальной среды образовательного организации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этапы, уровни и основные направления развития  коллектива.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      </w:r>
                </w:p>
              </w:tc>
            </w:tr>
            <w:tr w:rsidR="00E5020D" w:rsidRPr="00C613B5" w:rsidTr="009F23BF">
              <w:tc>
                <w:tcPr>
                  <w:tcW w:w="2405" w:type="dxa"/>
                  <w:vMerge w:val="restart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9328C">
                    <w:t>ПК-2</w:t>
                  </w:r>
                  <w:r w:rsidRPr="0099328C">
                    <w:rPr>
                      <w:b/>
                    </w:rPr>
                    <w:t xml:space="preserve"> </w:t>
                  </w:r>
                  <w:r>
                    <w:t>С</w:t>
                  </w:r>
                  <w:r w:rsidRPr="0099328C">
                    <w:t>пособен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      </w: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2.1 </w:t>
                  </w:r>
                  <w:r w:rsidRPr="00F95763">
                    <w:t xml:space="preserve">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</w:t>
                  </w:r>
                  <w:r w:rsidRPr="00F95763">
                    <w:lastRenderedPageBreak/>
                    <w:t>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lastRenderedPageBreak/>
                    <w:t xml:space="preserve">Знает </w:t>
                  </w:r>
                  <w:r w:rsidRPr="009F23BF">
                    <w:rPr>
                      <w:lang w:val="ru-RU"/>
                    </w:rPr>
                    <w:t xml:space="preserve">современные теории, направления, практики, техники и приемы коррекционно-развивающей работы и психологической помощи;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способы и методы оценки эффективности и совершенствования коррекционно- развивающей работы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закономерности развития различных категорий обучающихся, в том числе с особыми образовательными потребностями;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 xml:space="preserve">основами проведения </w:t>
                  </w:r>
                  <w:r w:rsidRPr="009F23BF">
                    <w:rPr>
                      <w:lang w:val="ru-RU"/>
                    </w:rPr>
                    <w:lastRenderedPageBreak/>
                    <w:t>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поведении личности.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>оказывать помощь учащимся в коррекции деятельности и поведении на занятии, при проведении текущего контроля.</w:t>
                  </w:r>
                </w:p>
              </w:tc>
            </w:tr>
            <w:tr w:rsidR="00E5020D" w:rsidRPr="00C613B5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2.2 </w:t>
                  </w:r>
                  <w:r w:rsidRPr="00F95763">
                    <w:t>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      </w:r>
                </w:p>
                <w:p w:rsidR="00E5020D" w:rsidRPr="009F23BF" w:rsidRDefault="00E5020D" w:rsidP="009F23BF">
                  <w:pPr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lang w:val="ru-RU"/>
                    </w:rPr>
      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      </w:r>
                </w:p>
              </w:tc>
            </w:tr>
            <w:tr w:rsidR="00E5020D" w:rsidRPr="00DC00EC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2.3 </w:t>
                  </w:r>
                  <w:r w:rsidRPr="00F95763">
                    <w:t>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взаимосвязь процессов развития психики, личности, обучения и воспитания на разных этапах онтогенеза;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lang w:val="ru-RU"/>
                    </w:rPr>
      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применять </w:t>
                  </w:r>
                  <w:r w:rsidRPr="009F23BF">
                    <w:rPr>
                      <w:lang w:val="ru-RU"/>
                    </w:rPr>
      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решать </w:t>
                  </w:r>
                  <w:r w:rsidRPr="009F23BF">
                    <w:rPr>
                      <w:lang w:val="ru-RU"/>
                    </w:rPr>
                    <w:t xml:space="preserve">профессиональные задачи, связанные с оптимизацией образовательного процесса и построением индивидуального образовательного маршрута; 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оказывать </w:t>
                  </w:r>
                  <w:r w:rsidRPr="009F23BF">
                    <w:rPr>
                      <w:lang w:val="ru-RU"/>
                    </w:rPr>
      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      </w:r>
                </w:p>
              </w:tc>
            </w:tr>
            <w:tr w:rsidR="00E5020D" w:rsidRPr="00DC00EC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</w:t>
                  </w:r>
                  <w:r>
                    <w:t xml:space="preserve"> </w:t>
                  </w:r>
                  <w:r w:rsidRPr="0099328C">
                    <w:t xml:space="preserve">2.4 </w:t>
                  </w:r>
                  <w:r w:rsidRPr="00F95763">
                    <w:t>Организует профилактическую работу по предупреждению появления или развития трудной жизненной ситуации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 xml:space="preserve">технологиями организации массового отдыха и досуга населения; организации и проведения праздничных </w:t>
                  </w:r>
                  <w:r w:rsidRPr="009F23BF">
                    <w:rPr>
                      <w:lang w:val="ru-RU"/>
                    </w:rPr>
                    <w:lastRenderedPageBreak/>
                    <w:t>форм досуга</w:t>
                  </w:r>
                </w:p>
              </w:tc>
            </w:tr>
            <w:tr w:rsidR="00E5020D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E5020D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lastRenderedPageBreak/>
                    <w:t>ПК-3 Способен применять психологические теории к проблемам организации, обучения и развития личности организации, обучения и развития личности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ПК3.1 </w:t>
                  </w:r>
                  <w:r w:rsidRPr="00F95763">
                    <w:t>Применяет формы и методы воздействия на поведение личности, группы для повышения эффективности работы организации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Умеет </w:t>
                  </w:r>
                  <w:r w:rsidRPr="009F23BF">
      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      </w:r>
                </w:p>
              </w:tc>
            </w:tr>
            <w:tr w:rsidR="00E5020D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ПК.3.2 </w:t>
                  </w:r>
                  <w:r w:rsidRPr="00F95763">
                    <w:t>Использует средства воздействия на межличностные и межгрупповые отношения, на отношения субъекта к действительности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Владеет </w:t>
                  </w:r>
                  <w:r w:rsidRPr="009F23BF">
      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</w:tc>
            </w:tr>
            <w:tr w:rsidR="009F23BF" w:rsidRPr="00DC00EC" w:rsidTr="009F23BF">
              <w:trPr>
                <w:trHeight w:val="969"/>
              </w:trPr>
              <w:tc>
                <w:tcPr>
                  <w:tcW w:w="2405" w:type="dxa"/>
                </w:tcPr>
                <w:p w:rsidR="009F23BF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ПК-4 Способен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2977" w:type="dxa"/>
                </w:tcPr>
                <w:p w:rsidR="009F23BF" w:rsidRPr="00022225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4.1 </w:t>
                  </w:r>
                  <w:r w:rsidR="00022225" w:rsidRPr="00022225">
                    <w:rPr>
                      <w:lang w:val="ru-RU"/>
                    </w:rPr>
                    <w:t>Реализовывает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закономерности и этапы изменений личности в процессе ее развития и социализации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-содержание форм и методов социального воспитания в различных воспитательных организациях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основные теории и модели социальной работы;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формы и методы социальной работы;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– институциональные механизмы реализации социальной политики в рамках системы социальной работы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</w:t>
                  </w:r>
                  <w:r w:rsidRPr="009F23BF">
                    <w:rPr>
                      <w:i/>
                    </w:rPr>
                    <w:t>проводить</w:t>
                  </w:r>
                  <w:r w:rsidRPr="009F23BF">
      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ПК-5 Способен оказывать психологическую и социальную помощь различным социальным группам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ПК.5.1 </w:t>
                  </w:r>
                  <w:r w:rsidRPr="00022225">
                    <w:rPr>
                      <w:lang w:val="ru-RU"/>
                    </w:rPr>
                    <w:t>Выявляет и дает оценку индивидуальной потребности клиента в различных видах и формах социального обслуживания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цели, задачи и функции органов и учреждений социального обслуживания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основные этапы динамики семейных отношений типичные для каждого этапа проблемы, с которыми сталкивается семья;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механизмы влияния родительских </w:t>
                  </w:r>
                  <w:r w:rsidRPr="009F23BF">
                    <w:lastRenderedPageBreak/>
                    <w:t>воспитательных установок на развитие личности ребенка</w:t>
                  </w:r>
                </w:p>
                <w:p w:rsidR="00022225" w:rsidRPr="009F23BF" w:rsidRDefault="00022225" w:rsidP="009F23BF">
                  <w:pPr>
                    <w:rPr>
                      <w:shd w:val="clear" w:color="auto" w:fill="FFFFFF"/>
                      <w:lang w:val="ru-RU"/>
                    </w:rPr>
                  </w:pPr>
                  <w:r w:rsidRPr="009F23BF">
                    <w:rPr>
                      <w:i/>
                      <w:shd w:val="clear" w:color="auto" w:fill="FFFFFF"/>
                      <w:lang w:val="ru-RU"/>
                    </w:rPr>
                    <w:t xml:space="preserve">Способен </w:t>
                  </w:r>
                  <w:r w:rsidRPr="009F23BF">
                    <w:rPr>
                      <w:shd w:val="clear" w:color="auto" w:fill="FFFFFF"/>
                      <w:lang w:val="ru-RU"/>
                    </w:rPr>
                    <w:t>анализировать проблемы, решаемые системой социальной защиты, грамотно определять пути и способы их разрешения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shd w:val="clear" w:color="auto" w:fill="FFFFFF"/>
                      <w:lang w:val="ru-RU"/>
                    </w:rPr>
                    <w:t xml:space="preserve">- </w:t>
                  </w:r>
                  <w:r w:rsidRPr="009F23BF">
                    <w:rPr>
                      <w:lang w:val="ru-RU"/>
                    </w:rPr>
                    <w:t xml:space="preserve"> </w:t>
                  </w:r>
                  <w:r w:rsidRPr="009F23BF">
                    <w:rPr>
                      <w:i/>
                      <w:lang w:val="ru-RU"/>
                    </w:rPr>
                    <w:t>определять</w:t>
                  </w:r>
                  <w:r w:rsidRPr="009F23BF">
                    <w:rPr>
                      <w:lang w:val="ru-RU"/>
                    </w:rPr>
                    <w:t xml:space="preserve"> основные социально-психологические  проблемы семьи, свойства и   индивидуальные особенности семейных отношений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 оказывать</w:t>
                  </w:r>
                  <w:r w:rsidRPr="009F23BF">
                    <w:rPr>
                      <w:lang w:val="ru-RU"/>
                    </w:rPr>
                    <w:t xml:space="preserve"> необходимую помощь семье и ее членам, оказавшимся в трудных жизненных ситуациях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ПК.5.2 </w:t>
                  </w:r>
                  <w:r w:rsidRPr="00022225">
                    <w:rPr>
                      <w:lang w:val="ru-RU"/>
                    </w:rPr>
                    <w:t>Выбирает технологии, виды и формы социального обслуживания, меры социальной поддержки, необходимые для достижения конкретной цели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особенности социальной работы с разными лицами и группами населения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b/>
                    </w:rPr>
                    <w:t xml:space="preserve">- </w:t>
                  </w:r>
                  <w:r w:rsidRPr="009F23BF">
                    <w:t xml:space="preserve">  специфику социальной работы в области защиты материнства и детства как профессиональной деятельности;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готов к организации мероприятий по развитию и социальной защите обучающегося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Готов</w:t>
                  </w:r>
                  <w:r w:rsidRPr="009F23BF">
                    <w:rPr>
                      <w:lang w:val="ru-RU"/>
                    </w:rPr>
                    <w:t xml:space="preserve"> выстраивать профессиональную деятельность на основе знаний об устройстве системы социальной защиты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</w:t>
                  </w:r>
                  <w:r w:rsidRPr="009F23BF">
                    <w:rPr>
                      <w:i/>
                      <w:lang w:val="ru-RU"/>
                    </w:rPr>
                    <w:t>оказывать</w:t>
                  </w:r>
                  <w:r w:rsidRPr="009F23BF">
                    <w:rPr>
                      <w:lang w:val="ru-RU"/>
                    </w:rPr>
      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>социальными технологиями работы с семьей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5.3 </w:t>
                  </w:r>
                </w:p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Консультирует граждан о возможностях предоставления им социального обслуживания и мер социальной поддержки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 современные психотерапевтические направления работы с семьей: их концептуальную основу, цели, задачи, методы коррекции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навыками выделять/определять объект и предмет социально-психологического консультирования семьи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составлять план диагностики и использовать первичные навыки семейного консультирования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ПК-6  Способен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ПК.6.1 </w:t>
                  </w:r>
                  <w:r w:rsidRPr="00022225">
                    <w:rPr>
                      <w:lang w:val="ru-RU"/>
                    </w:rPr>
                    <w:t>Применяет технологии, повышающие слаженность группового взаимодействия и командной работы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b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  требования, предъявляемые к ведущим психологический тренинг, а также правовые и этические аспекты  их деятельности.</w:t>
                  </w:r>
                </w:p>
                <w:p w:rsidR="00022225" w:rsidRPr="009F23BF" w:rsidRDefault="00022225" w:rsidP="009F23BF">
                  <w:pPr>
                    <w:widowControl w:val="0"/>
                    <w:shd w:val="clear" w:color="auto" w:fill="FFFFFF"/>
                    <w:tabs>
                      <w:tab w:val="left" w:pos="523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правильно интерпретировать  происходящее в группе, диагностировать </w:t>
                  </w:r>
                  <w:r w:rsidRPr="009F23BF">
                    <w:rPr>
                      <w:lang w:val="ru-RU"/>
                    </w:rPr>
                    <w:lastRenderedPageBreak/>
                    <w:t>изменения  группы в целом, и каждого участника в отдельности;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ПК.6.2 </w:t>
                  </w:r>
                  <w:r w:rsidRPr="00022225">
                    <w:rPr>
                      <w:lang w:val="ru-RU"/>
                    </w:rPr>
                    <w:t>Устанавливает эффективную коммуникацию и взаимодействие в группе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методологические и теоретические положения современной  </w:t>
                  </w:r>
                  <w:proofErr w:type="spellStart"/>
                  <w:r w:rsidRPr="009F23BF">
                    <w:t>тренинговой</w:t>
                  </w:r>
                  <w:proofErr w:type="spellEnd"/>
                  <w:r w:rsidRPr="009F23BF">
                    <w:t xml:space="preserve"> деятельности, значимые для понимания психологических  феноменов, происходящих в процессе групповой работы</w:t>
                  </w:r>
                </w:p>
                <w:p w:rsidR="00022225" w:rsidRPr="009F23BF" w:rsidRDefault="00022225" w:rsidP="009F23BF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      </w:r>
                </w:p>
                <w:p w:rsidR="00022225" w:rsidRPr="009F23BF" w:rsidRDefault="00022225" w:rsidP="00022225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Обладает</w:t>
                  </w:r>
                  <w:r w:rsidRPr="009F23BF">
                    <w:rPr>
                      <w:lang w:val="ru-RU"/>
                    </w:rPr>
                    <w:t xml:space="preserve"> навыками использования практических прием</w:t>
                  </w:r>
                  <w:r>
                    <w:rPr>
                      <w:lang w:val="ru-RU"/>
                    </w:rPr>
                    <w:t>ов работы с группой (командой).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спецификой проведения </w:t>
                  </w:r>
                  <w:proofErr w:type="spellStart"/>
                  <w:r w:rsidRPr="009F23BF">
                    <w:rPr>
                      <w:lang w:val="ru-RU"/>
                    </w:rPr>
                    <w:t>тренинговых</w:t>
                  </w:r>
                  <w:proofErr w:type="spellEnd"/>
                  <w:r w:rsidRPr="009F23BF">
                    <w:rPr>
                      <w:lang w:val="ru-RU"/>
                    </w:rPr>
                    <w:t xml:space="preserve"> групп, основными принципами, методами и техниками групповой работы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 6.3 Организовывает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</w:t>
                  </w:r>
                  <w:r w:rsidR="00ED1BD8">
                    <w:t>организации коллективной деятельности</w:t>
                  </w:r>
                </w:p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i/>
                    </w:rPr>
                  </w:pPr>
                  <w:r w:rsidRPr="009F23BF">
                    <w:rPr>
                      <w:i/>
                    </w:rPr>
                    <w:t>Умеет</w:t>
                  </w:r>
                  <w:r w:rsidRPr="009F23BF">
                    <w:t xml:space="preserve"> </w:t>
                  </w:r>
                  <w:r w:rsidR="00ED1BD8">
                    <w:t>организовывать</w:t>
                  </w:r>
                  <w:r w:rsidR="00ED1BD8" w:rsidRPr="00022225">
                    <w:t xml:space="preserve"> коллектив</w:t>
                  </w:r>
                  <w:r w:rsidR="00ED1BD8">
                    <w:t>ные виды деятельности, применять</w:t>
                  </w:r>
                  <w:r w:rsidR="00ED1BD8" w:rsidRPr="00022225">
                    <w:t xml:space="preserve"> способы повышения их результативности</w:t>
                  </w:r>
                </w:p>
              </w:tc>
            </w:tr>
          </w:tbl>
          <w:p w:rsidR="00F72A31" w:rsidRPr="00A66DE2" w:rsidRDefault="00F72A31" w:rsidP="00BD0580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BD0580">
        <w:trPr>
          <w:trHeight w:val="1952"/>
        </w:trPr>
        <w:tc>
          <w:tcPr>
            <w:tcW w:w="9653" w:type="dxa"/>
            <w:gridSpan w:val="5"/>
          </w:tcPr>
          <w:p w:rsidR="00EE5DF5" w:rsidRPr="003D5790" w:rsidRDefault="00EE5DF5" w:rsidP="00EE5DF5">
            <w:pPr>
              <w:ind w:left="14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</w:t>
            </w:r>
            <w:r w:rsidRPr="003D5790">
              <w:rPr>
                <w:b/>
                <w:sz w:val="28"/>
                <w:szCs w:val="28"/>
                <w:lang w:val="ru-RU"/>
              </w:rPr>
              <w:t xml:space="preserve">МЕСТО ПРАКТИКИ В СТРУКТУРЕ ОБРАЗОВАТЕЛЬНОЙ </w:t>
            </w:r>
          </w:p>
          <w:p w:rsidR="00EE5DF5" w:rsidRPr="00C4378C" w:rsidRDefault="00EE5DF5" w:rsidP="00EE5DF5">
            <w:pPr>
              <w:ind w:firstLine="708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ПРОГРАММЫ</w:t>
            </w:r>
          </w:p>
          <w:p w:rsidR="00F72A31" w:rsidRPr="00155CAB" w:rsidRDefault="00F72A3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03112B" w:rsidRDefault="00F72A31" w:rsidP="0003112B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Производственная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>) практика реализуетс</w:t>
                  </w:r>
                  <w:r w:rsidR="00ED1BD8"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44.03.02 Психолого-педагогическое образование, относится к части учебного плана, формируемого участниками образовательных отношений.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4 и 5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курсе. 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полученных при изучении дисциплин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Тренинг тренеров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Социальная работа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Организация культурно-досуговой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Психология развития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Психологическая коррекция и профилактика деструктивного поведения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и коррекционная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Система социальной защиты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Семьеведение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B179B">
                    <w:rPr>
                      <w:color w:val="000000"/>
                      <w:sz w:val="28"/>
                      <w:lang w:val="ru-RU"/>
                    </w:rPr>
                    <w:t>Визуальная психодиагностика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F72A31" w:rsidRPr="00ED1BD8" w:rsidRDefault="00ED1BD8" w:rsidP="00ED1BD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>одготовк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к процедуре защиты и защит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</w:t>
                  </w:r>
                </w:p>
                <w:p w:rsidR="00F72A31" w:rsidRPr="00A66DE2" w:rsidRDefault="00F72A31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FD1B12" w:rsidTr="00BD0580">
        <w:trPr>
          <w:trHeight w:val="8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Госудврственной</w:t>
            </w:r>
            <w:proofErr w:type="spellEnd"/>
            <w:r>
              <w:rPr>
                <w:lang w:val="ru-RU"/>
              </w:rPr>
              <w:t xml:space="preserve"> итоговой </w:t>
            </w:r>
            <w:proofErr w:type="spellStart"/>
            <w:r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425"/>
        </w:trPr>
        <w:tc>
          <w:tcPr>
            <w:tcW w:w="9653" w:type="dxa"/>
            <w:gridSpan w:val="5"/>
          </w:tcPr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Pr="00ED1BD8" w:rsidRDefault="00ED1BD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C5E" w:rsidRPr="00C4378C" w:rsidRDefault="00F72A31" w:rsidP="00F1183F">
                  <w:pPr>
                    <w:pStyle w:val="a6"/>
                    <w:ind w:left="45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5.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t xml:space="preserve">ОБЪЕМ ПРАКТИКИ В ЗАЧЕТНЫХ ЕДИНИЦАХ И ЕЕ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br/>
                    <w:t>ПРОДОЛЖИТЕЛЬНОСТЬ В НЕДЕЛЯХ ЛИБО В АКАДЕМИЧЕСКИХ ИЛИ АСТРОНОМИЧЕСКИХ ЧАСАХ</w:t>
                  </w:r>
                </w:p>
                <w:p w:rsidR="00F72A31" w:rsidRPr="00A66DE2" w:rsidRDefault="00F72A31" w:rsidP="00ED1BD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10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Продо</w:t>
            </w:r>
            <w:r>
              <w:rPr>
                <w:color w:val="000000"/>
                <w:sz w:val="28"/>
                <w:lang w:val="ru-RU"/>
              </w:rPr>
              <w:t>лжительность</w:t>
            </w:r>
            <w:r w:rsidR="00956062">
              <w:rPr>
                <w:color w:val="000000"/>
                <w:sz w:val="28"/>
                <w:lang w:val="ru-RU"/>
              </w:rPr>
              <w:t xml:space="preserve"> практики недель – 16 недель</w:t>
            </w:r>
            <w:r w:rsidRPr="001D18D4">
              <w:rPr>
                <w:color w:val="000000"/>
                <w:sz w:val="28"/>
                <w:lang w:val="ru-RU"/>
              </w:rPr>
              <w:t>.</w:t>
            </w:r>
          </w:p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Общая тр</w:t>
            </w:r>
            <w:r>
              <w:rPr>
                <w:color w:val="000000"/>
                <w:sz w:val="28"/>
                <w:lang w:val="ru-RU"/>
              </w:rPr>
              <w:t>у</w:t>
            </w:r>
            <w:r w:rsidR="00956062">
              <w:rPr>
                <w:color w:val="000000"/>
                <w:sz w:val="28"/>
                <w:lang w:val="ru-RU"/>
              </w:rPr>
              <w:t>доемкость практики составляет 24 з. е., 864</w:t>
            </w:r>
            <w:r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956062" w:rsidRDefault="00956062" w:rsidP="00956062">
            <w:pPr>
              <w:pStyle w:val="a6"/>
              <w:ind w:left="50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:rsidR="00ED1BD8" w:rsidRPr="00C4378C" w:rsidRDefault="00956062" w:rsidP="00956062">
            <w:pPr>
              <w:pStyle w:val="a6"/>
              <w:ind w:left="502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</w:rPr>
              <w:t>2.</w:t>
            </w:r>
            <w:r w:rsidR="00ED1BD8" w:rsidRPr="00C4378C">
              <w:rPr>
                <w:b/>
                <w:sz w:val="28"/>
                <w:szCs w:val="28"/>
              </w:rPr>
              <w:t xml:space="preserve"> СОДЕРЖАНИЕ ПРАКТИКИ</w:t>
            </w:r>
          </w:p>
          <w:p w:rsidR="00ED1BD8" w:rsidRPr="00C4378C" w:rsidRDefault="00ED1BD8" w:rsidP="00ED1BD8">
            <w:pPr>
              <w:ind w:firstLine="708"/>
              <w:jc w:val="center"/>
              <w:rPr>
                <w:b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F72A31" w:rsidRPr="00A66DE2" w:rsidRDefault="00F72A31" w:rsidP="00956062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530717">
        <w:tc>
          <w:tcPr>
            <w:tcW w:w="963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825F25" w:rsidRDefault="00956062" w:rsidP="00D0640E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Форма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текущего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5583D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Эмпирический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разработка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F72A31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B179B" w:rsidRDefault="00F72A31" w:rsidP="00D0640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 w:rsidR="00EB179B"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roofErr w:type="spellStart"/>
                  <w:r>
                    <w:rPr>
                      <w:color w:val="000000"/>
                      <w:sz w:val="24"/>
                    </w:rPr>
                    <w:t>Констатирующий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диагностического этапа опытно-экспериментальной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956062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80/50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7C1DD9" w:rsidRDefault="00BE3576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C1DD9">
                    <w:rPr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разработка практических занятий, рекомендаций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150/100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BE3576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Обобщающий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обобщение результатов </w:t>
                  </w:r>
                  <w:r w:rsidR="00F72A31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  <w:r>
                    <w:rPr>
                      <w:color w:val="000000"/>
                      <w:sz w:val="24"/>
                      <w:lang w:val="ru-RU"/>
                    </w:rPr>
                    <w:t>, выводы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500/400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7A6915"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70234A" w:rsidP="007A6915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оформление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54/20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70234A" w:rsidRDefault="001E55DC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1E55DC" w:rsidP="00BE3576">
                  <w:pPr>
                    <w:jc w:val="both"/>
                    <w:rPr>
                      <w:lang w:val="ru-RU"/>
                    </w:rPr>
                  </w:pPr>
                  <w:r w:rsidRPr="0070234A">
                    <w:rPr>
                      <w:sz w:val="24"/>
                      <w:szCs w:val="24"/>
                      <w:lang w:val="ru-RU"/>
                    </w:rPr>
                    <w:t>Подготовка выступления на конференции, научной статьи по результатам исследования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выступление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конференции</w:t>
                  </w:r>
                  <w:proofErr w:type="spellEnd"/>
                </w:p>
              </w:tc>
            </w:tr>
          </w:tbl>
          <w:p w:rsidR="00F72A31" w:rsidRPr="004141F4" w:rsidRDefault="00F72A31">
            <w:pPr>
              <w:rPr>
                <w:lang w:val="ru-RU"/>
              </w:rPr>
            </w:pPr>
          </w:p>
          <w:p w:rsidR="00F72A31" w:rsidRDefault="00F72A31">
            <w:pPr>
              <w:rPr>
                <w:lang w:val="ru-RU"/>
              </w:rPr>
            </w:pPr>
          </w:p>
          <w:p w:rsidR="00C003B0" w:rsidRPr="00922B5B" w:rsidRDefault="00C003B0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956062">
        <w:trPr>
          <w:trHeight w:val="68"/>
        </w:trPr>
        <w:tc>
          <w:tcPr>
            <w:tcW w:w="29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EC4874" w:rsidRPr="00A66DE2" w:rsidTr="00530717">
        <w:trPr>
          <w:trHeight w:val="425"/>
        </w:trPr>
        <w:tc>
          <w:tcPr>
            <w:tcW w:w="9653" w:type="dxa"/>
            <w:gridSpan w:val="5"/>
          </w:tcPr>
          <w:p w:rsidR="00EC4874" w:rsidRDefault="00EC4874" w:rsidP="007A6915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C4874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jc w:val="center"/>
                  </w:pPr>
                  <w:r w:rsidRPr="00A66DE2">
                    <w:rPr>
                      <w:b/>
                      <w:sz w:val="32"/>
                    </w:rPr>
                    <w:lastRenderedPageBreak/>
                    <w:t>7. ФОРМА ОТЧЕТНОСТИ ПО ПРАКТИКЕ</w:t>
                  </w:r>
                </w:p>
              </w:tc>
            </w:tr>
          </w:tbl>
          <w:p w:rsidR="00EC4874" w:rsidRPr="00A66DE2" w:rsidRDefault="00EC4874" w:rsidP="007A6915"/>
        </w:tc>
      </w:tr>
      <w:tr w:rsidR="00EC4874" w:rsidRPr="00A66DE2" w:rsidTr="00530717">
        <w:trPr>
          <w:trHeight w:val="114"/>
        </w:trPr>
        <w:tc>
          <w:tcPr>
            <w:tcW w:w="29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</w:tr>
      <w:tr w:rsidR="00EC4874" w:rsidRPr="00DC00EC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C4874" w:rsidRPr="00DC00EC" w:rsidTr="007A6915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DC00EC" w:rsidTr="007A691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5367B0" w:rsidRDefault="00EC4874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A66DE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7C1DD9" w:rsidRPr="005367B0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7C1DD9" w:rsidRPr="005367B0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367B0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Обязательными компонентами отчета по практике являются: Дневник, Рабочий график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индивидуальное задание, Отзыв руководителя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практики.</w:t>
                        </w:r>
                      </w:p>
                      <w:p w:rsidR="00EC4874" w:rsidRPr="008677C9" w:rsidRDefault="007C1DD9" w:rsidP="007C1DD9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после сдачи отчета по практике</w:t>
                        </w:r>
                        <w:r w:rsidR="00EC4874" w:rsidRPr="00776026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EC487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EC4874" w:rsidRPr="00776026" w:rsidRDefault="00EC4874" w:rsidP="007A6915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EC4874" w:rsidRPr="0088382B" w:rsidRDefault="00EC4874" w:rsidP="007A6915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АКТИКУ разрабатывает кафедра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 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для каждого обучающегося индивидуально и выдает ему перед выходом на практику.</w:t>
                        </w:r>
                      </w:p>
                      <w:p w:rsidR="00EC4874" w:rsidRPr="0088382B" w:rsidRDefault="00EC4874" w:rsidP="007A6915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7C1DD9" w:rsidRDefault="00EC4874" w:rsidP="007A6915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EC4874" w:rsidRPr="007C1DD9" w:rsidRDefault="00EC4874" w:rsidP="007A6915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C1DD9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A11B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C07367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Эмпирический</w:t>
                        </w:r>
                      </w:p>
                      <w:p w:rsidR="00890FC1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2.1 Цели и задачи опытно-экспериментальной работы</w:t>
                        </w:r>
                      </w:p>
                      <w:p w:rsidR="00890FC1" w:rsidRPr="00C07367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2.2 Программа опытно-экспериментальной работы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III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Констатирующий</w:t>
                        </w:r>
                      </w:p>
                      <w:p w:rsidR="00890FC1" w:rsidRDefault="00EC4874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3.1 </w:t>
                        </w:r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Характеристика </w:t>
                        </w:r>
                        <w:proofErr w:type="spellStart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микрогруппы</w:t>
                        </w:r>
                        <w:proofErr w:type="spellEnd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испытуемых;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3.2 Описание методик исследования;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3.3 Анализ результатов исследования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3.4 Психологическое заключение по результатам проведенного обследования;</w:t>
                        </w:r>
                      </w:p>
                      <w:p w:rsidR="00890FC1" w:rsidRP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Раздел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eastAsia="ru-RU"/>
                          </w:rPr>
                          <w:t>IV</w:t>
                        </w:r>
                        <w:r w:rsidRP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Обобщающий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Выводы по итогам диагностического обследования.</w:t>
                        </w:r>
                      </w:p>
                      <w:p w:rsidR="00890FC1" w:rsidRPr="006C682C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C682C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88382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Microsoft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icrosoft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EC4874" w:rsidRPr="0088382B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EC4874" w:rsidRPr="0088382B" w:rsidRDefault="00EC4874" w:rsidP="007A6915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88382B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EC4874" w:rsidRPr="0088382B" w:rsidRDefault="00303DA6" w:rsidP="00303DA6">
                        <w:pPr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="00EC4874"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EC4874" w:rsidRPr="00A7164F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88382B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EC4874" w:rsidRPr="005D2FCF" w:rsidRDefault="00EC4874" w:rsidP="007A6915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</w:rPr>
                          <w:t>II</w:t>
                        </w:r>
                        <w:r w:rsidR="00BD218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 ЭМПИРИЧЕСКИЙ</w:t>
                        </w:r>
                      </w:p>
                      <w:p w:rsidR="00EC4874" w:rsidRPr="00C07367" w:rsidRDefault="00EC4874" w:rsidP="007A6915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07367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BD2181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Цели и задачи опытно-экспериментальной работы</w:t>
                        </w:r>
                      </w:p>
                      <w:p w:rsidR="00EC4874" w:rsidRPr="006F00E5" w:rsidRDefault="00EC4874" w:rsidP="007A6915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6F00E5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6F00E5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6F00E5">
                          <w:rPr>
                            <w:lang w:val="ru-RU"/>
                          </w:rPr>
                          <w:t>.</w:t>
                        </w:r>
                      </w:p>
                      <w:p w:rsidR="00EC4874" w:rsidRPr="00776026" w:rsidRDefault="00EC4874" w:rsidP="007A6915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EC4874" w:rsidRPr="001E0E54" w:rsidRDefault="00EC4874" w:rsidP="007A691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lastRenderedPageBreak/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шрифт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Times New Roman;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размер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14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</w:rPr>
                          <w:t>п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межстрочный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интервал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полуторный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начертание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обычное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1E0E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6F00E5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</w:t>
                        </w:r>
                        <w:r w:rsidRPr="006F00E5">
                          <w:rPr>
                            <w:szCs w:val="28"/>
                          </w:rPr>
                          <w:lastRenderedPageBreak/>
                          <w:t>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Cs w:val="28"/>
                          </w:rPr>
      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6F00E5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6F00E5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6F00E5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6F00E5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6F00E5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6F00E5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номера страниц не проставляются).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Первой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пронумерованной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должна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быть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четвертая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страница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титульный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лист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1;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дневник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3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содержание</w:t>
                        </w:r>
                        <w:proofErr w:type="spellEnd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4;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введение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5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Иллюстрации, таблицы, расположенные на отдельных листах,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включаются в общую нумерацию страниц.</w:t>
                        </w:r>
                      </w:p>
                      <w:p w:rsidR="00EC4874" w:rsidRPr="00776026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Список источ</w:t>
                        </w:r>
                        <w:r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Периодические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издания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газеты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журналы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Pr="00663990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6F00E5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EC4874" w:rsidRPr="00B32233" w:rsidRDefault="00EC4874" w:rsidP="007A6915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промежуточных –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обучающемуся для доработки в соответствии с указанными замечаниями.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601978" w:rsidRDefault="007C1DD9" w:rsidP="007C1DD9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7C1DD9" w:rsidRDefault="007C1DD9" w:rsidP="007C1DD9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EC4874" w:rsidRPr="00A66DE2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>защиты обучающимся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</w:tbl>
          <w:p w:rsidR="00EC4874" w:rsidRPr="00A66DE2" w:rsidRDefault="00EC4874" w:rsidP="007A6915">
            <w:pPr>
              <w:rPr>
                <w:lang w:val="ru-RU"/>
              </w:rPr>
            </w:pPr>
          </w:p>
        </w:tc>
      </w:tr>
      <w:tr w:rsidR="00EC4874" w:rsidRPr="00DC00EC" w:rsidTr="00530717">
        <w:trPr>
          <w:trHeight w:val="147"/>
        </w:trPr>
        <w:tc>
          <w:tcPr>
            <w:tcW w:w="29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</w:tr>
      <w:tr w:rsidR="00EC4874" w:rsidRPr="00DC00EC" w:rsidTr="00530717">
        <w:trPr>
          <w:trHeight w:val="167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EC4874" w:rsidRPr="00DC00EC" w:rsidTr="00EC4874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4874" w:rsidRPr="00F74C45" w:rsidRDefault="00EC4874" w:rsidP="004F3F7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EC4874" w:rsidRDefault="00EC4874" w:rsidP="007C1DD9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EC4874" w:rsidRDefault="00EC4874" w:rsidP="007C1D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</w:p>
                <w:p w:rsidR="00EC4874" w:rsidRPr="00F74C45" w:rsidRDefault="00EC4874" w:rsidP="00F74C45">
                  <w:pPr>
                    <w:rPr>
                      <w:b/>
                      <w:bCs/>
                      <w:lang w:val="ru-RU"/>
                    </w:rPr>
                  </w:pPr>
                </w:p>
                <w:p w:rsidR="00EC4874" w:rsidRPr="00C4378C" w:rsidRDefault="00EC4874" w:rsidP="0042632E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EC4874" w:rsidRPr="00DA5A27" w:rsidRDefault="00EC4874" w:rsidP="00EA58D1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F1183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F1183F" w:rsidTr="00D064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92226C" w:rsidRDefault="00EC4874" w:rsidP="00D0640E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EC4874" w:rsidRPr="0092226C" w:rsidRDefault="00EC4874" w:rsidP="00F1183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C4874" w:rsidRPr="0092226C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92226C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 xml:space="preserve">Методология и практика научно-педагогической деятельности :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4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Методология и практика научно-педагогической деятельности :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5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</w:p>
                <w:p w:rsidR="00EC4874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 xml:space="preserve">Педагогические технологии: учебник / Д.Г.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Левитес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 — М.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: ИНФРА-М, 2018. - 403 с. 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- (Высшее образование: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). - </w:t>
                  </w:r>
                  <w:r w:rsidRPr="0092226C">
                    <w:rPr>
                      <w:sz w:val="28"/>
                      <w:szCs w:val="28"/>
                    </w:rPr>
                    <w:t>www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dx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2226C">
                    <w:rPr>
                      <w:sz w:val="28"/>
                      <w:szCs w:val="28"/>
                    </w:rPr>
                    <w:t>doi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org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/10.12737/19993. - Режим доступа: </w:t>
                  </w:r>
                  <w:r w:rsidRPr="00FA32E3">
                    <w:rPr>
                      <w:sz w:val="28"/>
                      <w:szCs w:val="28"/>
                    </w:rPr>
                    <w:t>http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FA32E3">
                    <w:rPr>
                      <w:sz w:val="28"/>
                      <w:szCs w:val="28"/>
                    </w:rPr>
                    <w:t>com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FA32E3">
                    <w:rPr>
                      <w:sz w:val="28"/>
                      <w:szCs w:val="28"/>
                    </w:rPr>
                    <w:t>go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FA32E3">
                    <w:rPr>
                      <w:sz w:val="28"/>
                      <w:szCs w:val="28"/>
                    </w:rPr>
                    <w:t>id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=950834</w:t>
                  </w:r>
                </w:p>
                <w:p w:rsidR="00EC4874" w:rsidRPr="0092226C" w:rsidRDefault="00EC4874" w:rsidP="00D0640E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9F23B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EC4874" w:rsidTr="00D0640E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EC4874" w:rsidRPr="00DC00EC" w:rsidTr="00D0640E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-т психологии. - М. : Инфра-М, 1997. - 256с. :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ил. - (Высшее образование).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Библиогр.:с.203-205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EC4874" w:rsidRPr="009F23BF" w:rsidTr="00D0640E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EC4874" w:rsidRDefault="00EC4874" w:rsidP="00F02DA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DA5A27" w:rsidRDefault="00EC4874" w:rsidP="00FA32E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</w:t>
                        </w:r>
                        <w:r w:rsidRPr="007758A2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есурсы сети «Интернет»</w:t>
                        </w:r>
                      </w:p>
                    </w:tc>
                  </w:tr>
                </w:tbl>
                <w:p w:rsidR="00EC4874" w:rsidRPr="00DA5A27" w:rsidRDefault="00EC4874" w:rsidP="00D0640E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Default="00EC4874" w:rsidP="00F1183F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EC4874" w:rsidRPr="00EE4162" w:rsidRDefault="00EC4874" w:rsidP="00F1183F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EC4874" w:rsidRPr="00EB179B" w:rsidRDefault="00EC4874" w:rsidP="00D0640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69608C" w:rsidRDefault="00EC4874" w:rsidP="00D0640E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09"/>
                  </w:tblGrid>
                  <w:tr w:rsidR="00EC4874" w:rsidRPr="00DC00EC" w:rsidTr="007C1DD9">
                    <w:trPr>
                      <w:trHeight w:val="345"/>
                    </w:trPr>
                    <w:tc>
                      <w:tcPr>
                        <w:tcW w:w="93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E11774" w:rsidRDefault="00EC4874" w:rsidP="007A6915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1177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11. МЕСТО ПРОВЕДЕНИЯ ПРАКТИКИ И МАТЕРИАЛЬНО-ТЕХНИЧЕСКАЯ БАЗА, НЕОБХОДИМАЯ ДЛЯ ЕЕ ПРОВЕДЕНИЯ</w:t>
                        </w:r>
                      </w:p>
                      <w:p w:rsidR="00BF2EF0" w:rsidRPr="00FD1D46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FD1D4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Практика проводится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кафедре педагогики, психологии и социологии.</w:t>
                        </w:r>
                        <w:r w:rsidRPr="00FD1D46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Помещения для прохождения практики обучающихся оснащены компьютерной техникой </w:t>
                        </w:r>
                        <w:r w:rsidRPr="001D2FC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техническими средствами обучения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1" w:name="_Hlk91066133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EC4874" w:rsidRPr="00D02E54" w:rsidRDefault="00BF2EF0" w:rsidP="00BF2EF0">
                        <w:pPr>
                          <w:shd w:val="clear" w:color="auto" w:fill="FFFFFF"/>
                          <w:ind w:left="-142" w:right="38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1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253"/>
                  </w:tblGrid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r w:rsidRPr="00DF624D">
                          <w:t xml:space="preserve">№ и </w:t>
                        </w:r>
                        <w:proofErr w:type="spellStart"/>
                        <w:r w:rsidRPr="00DF624D">
                          <w:t>наименование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proofErr w:type="spellStart"/>
                        <w:r w:rsidRPr="00DF624D">
                          <w:t>Перечень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основного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оборудования</w:t>
                        </w:r>
                        <w:proofErr w:type="spellEnd"/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lastRenderedPageBreak/>
                          <w:t>Учебная аудитория для занятий лекционного и семинарского типа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Комплект специальной учебной </w:t>
                        </w: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lastRenderedPageBreak/>
                          <w:t>№ 215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947610" w:rsidRPr="00DF624D" w:rsidRDefault="00947610" w:rsidP="00583356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947610" w:rsidRPr="00DF624D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3D2AF1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3D2AF1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7C1DD9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</w:pPr>
                        <w:proofErr w:type="spellStart"/>
                        <w:r w:rsidRPr="00DF624D"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EC4874" w:rsidRPr="009C63CA" w:rsidRDefault="00EC4874" w:rsidP="007A691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EC4874" w:rsidRPr="00FF0DBD" w:rsidRDefault="00EC4874" w:rsidP="00F74C4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187392" w:rsidTr="00530717">
        <w:trPr>
          <w:trHeight w:val="2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proofErr w:type="spellStart"/>
            <w:r>
              <w:rPr>
                <w:lang w:val="ru-RU"/>
              </w:rPr>
              <w:t>вё</w:t>
            </w:r>
            <w:proofErr w:type="spellEnd"/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052E8C" w:rsidTr="00530717">
        <w:trPr>
          <w:trHeight w:val="20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5761D5" w:rsidRPr="00A66DE2" w:rsidTr="007A6915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E77892" w:rsidRDefault="005761D5" w:rsidP="007A6915">
                  <w:pPr>
                    <w:jc w:val="center"/>
                    <w:rPr>
                      <w:sz w:val="28"/>
                      <w:szCs w:val="28"/>
                    </w:rPr>
                  </w:pPr>
                  <w:r w:rsidRPr="00E77892">
                    <w:rPr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5761D5" w:rsidRPr="00A66DE2" w:rsidRDefault="005761D5" w:rsidP="007A6915"/>
        </w:tc>
      </w:tr>
      <w:tr w:rsidR="005761D5" w:rsidRPr="00A66DE2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обучающихся Сибирского университета потребительской кооперации (СибУПК) </w:t>
            </w:r>
            <w:r w:rsidR="00D806FD" w:rsidRPr="00D806FD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D806FD" w:rsidRPr="00D806FD">
              <w:rPr>
                <w:sz w:val="28"/>
                <w:szCs w:val="28"/>
                <w:lang w:val="ru-RU"/>
              </w:rPr>
              <w:t>№</w:t>
            </w:r>
            <w:bookmarkEnd w:id="2"/>
            <w:r w:rsidR="00D806FD" w:rsidRPr="00D806FD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99295F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99295F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 xml:space="preserve"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</w:t>
            </w:r>
            <w:r w:rsidRPr="00C6768C">
              <w:rPr>
                <w:sz w:val="28"/>
                <w:szCs w:val="28"/>
                <w:lang w:val="ru-RU"/>
              </w:rPr>
              <w:lastRenderedPageBreak/>
              <w:t>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По окончании практики обучающиеся сдают руководителю: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а) подписанный рабочий график и индивидуальное задание и дневник;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  <w:r w:rsidRPr="00C6768C">
              <w:rPr>
                <w:sz w:val="28"/>
                <w:szCs w:val="28"/>
                <w:lang w:val="ru-RU"/>
              </w:rPr>
              <w:t xml:space="preserve"> </w:t>
            </w:r>
          </w:p>
          <w:p w:rsidR="007C1DD9" w:rsidRPr="0099295F" w:rsidRDefault="007C1DD9" w:rsidP="007C1DD9">
            <w:pPr>
              <w:ind w:firstLine="669"/>
              <w:jc w:val="center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Обязанности руководителя практики от кафедры:</w:t>
            </w:r>
          </w:p>
          <w:p w:rsidR="007C1DD9" w:rsidRPr="0099295F" w:rsidRDefault="007C1DD9" w:rsidP="007C1DD9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инструктирование и консультирование обучающегося в процессе практики;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5) осуществление текущего контроля за соблюдением сроков практики и ее содержанием;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6) оценивание результатов выполнения обучающимися программы практики в ходе текущего контроля и промежуточной аттестации.</w:t>
            </w:r>
          </w:p>
          <w:p w:rsidR="007C1DD9" w:rsidRPr="00966EB1" w:rsidRDefault="007C1DD9" w:rsidP="007C1DD9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7C1DD9" w:rsidRPr="00C6768C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5761D5" w:rsidRP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5761D5" w:rsidRPr="007C1DD9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5761D5" w:rsidRPr="00DC00EC" w:rsidTr="007A6915">
        <w:trPr>
          <w:trHeight w:val="272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5761D5" w:rsidRPr="00DC16DA" w:rsidRDefault="005761D5" w:rsidP="007A691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DC00EC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140CB3" w:rsidRDefault="005761D5" w:rsidP="007A691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0CB3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5761D5" w:rsidRPr="00A66DE2" w:rsidRDefault="005761D5" w:rsidP="007A6915">
            <w:pPr>
              <w:rPr>
                <w:lang w:val="ru-RU"/>
              </w:rPr>
            </w:pPr>
          </w:p>
        </w:tc>
      </w:tr>
      <w:tr w:rsidR="005761D5" w:rsidRPr="00DC00EC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</w:tbl>
    <w:p w:rsidR="005761D5" w:rsidRPr="00140CB3" w:rsidRDefault="005761D5" w:rsidP="005761D5">
      <w:pPr>
        <w:ind w:firstLine="567"/>
        <w:jc w:val="both"/>
        <w:rPr>
          <w:sz w:val="28"/>
          <w:szCs w:val="28"/>
          <w:lang w:val="ru-RU"/>
        </w:rPr>
      </w:pPr>
      <w:r w:rsidRPr="00140CB3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140CB3">
        <w:rPr>
          <w:sz w:val="28"/>
          <w:szCs w:val="28"/>
          <w:lang w:val="ru-RU"/>
        </w:rPr>
        <w:lastRenderedPageBreak/>
        <w:t xml:space="preserve">также индивидуальной программе реабилитации, относительно рекомендованных условий и видов труда.     </w:t>
      </w:r>
    </w:p>
    <w:p w:rsidR="005761D5" w:rsidRDefault="005761D5" w:rsidP="005761D5">
      <w:pPr>
        <w:ind w:firstLine="708"/>
        <w:jc w:val="center"/>
        <w:rPr>
          <w:sz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lastRenderedPageBreak/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76F37" w:rsidRPr="00634806" w:rsidTr="003A177C">
        <w:tc>
          <w:tcPr>
            <w:tcW w:w="1384" w:type="dxa"/>
            <w:shd w:val="clear" w:color="auto" w:fill="auto"/>
          </w:tcPr>
          <w:p w:rsidR="00A76F37" w:rsidRPr="00087A08" w:rsidRDefault="00A76F37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76F37" w:rsidRPr="00087A08" w:rsidRDefault="00A76F37" w:rsidP="003A177C">
            <w:pPr>
              <w:rPr>
                <w:rFonts w:eastAsia="Calibri"/>
                <w:b/>
              </w:rPr>
            </w:pPr>
          </w:p>
          <w:p w:rsidR="00A76F37" w:rsidRPr="00A76F37" w:rsidRDefault="00A76F37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A76F37" w:rsidRPr="00A76F37" w:rsidRDefault="00A76F37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A76F37" w:rsidRPr="00087A08" w:rsidRDefault="00A76F37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5761D5" w:rsidRPr="00BA365F" w:rsidTr="007A6915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BA365F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ОТЧЕТ ПО ПРОИЗВОДСТВЕННОЙ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5761D5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761D5" w:rsidRPr="00D15D0A" w:rsidRDefault="005761D5" w:rsidP="007A6915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7C1DD9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 </w:t>
                  </w:r>
                  <w:r w:rsidR="005761D5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761D5" w:rsidRPr="00D15D0A" w:rsidRDefault="005761D5" w:rsidP="007A6915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3A5B4C" w:rsidRDefault="005761D5" w:rsidP="007A6915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5761D5" w:rsidRDefault="005761D5" w:rsidP="007A69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5761D5" w:rsidRPr="000F2317" w:rsidRDefault="005761D5" w:rsidP="007A6915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5761D5" w:rsidRPr="00BA365F" w:rsidRDefault="005761D5" w:rsidP="007A6915">
            <w:pPr>
              <w:rPr>
                <w:lang w:val="ru-RU"/>
              </w:rPr>
            </w:pPr>
          </w:p>
        </w:tc>
      </w:tr>
    </w:tbl>
    <w:p w:rsidR="005761D5" w:rsidRDefault="005761D5" w:rsidP="005761D5">
      <w:pPr>
        <w:rPr>
          <w:lang w:val="ru-RU"/>
        </w:rPr>
      </w:pPr>
    </w:p>
    <w:p w:rsidR="00947610" w:rsidRDefault="005761D5" w:rsidP="005761D5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5761D5" w:rsidRDefault="005761D5" w:rsidP="00947610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5761D5" w:rsidRPr="00F64BF1" w:rsidRDefault="005761D5" w:rsidP="005761D5">
      <w:pPr>
        <w:rPr>
          <w:sz w:val="28"/>
          <w:szCs w:val="28"/>
          <w:lang w:val="ru-RU"/>
        </w:rPr>
      </w:pPr>
    </w:p>
    <w:p w:rsidR="005761D5" w:rsidRPr="00BF27EA" w:rsidRDefault="005761D5" w:rsidP="005761D5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5761D5" w:rsidRPr="00556969" w:rsidRDefault="00A76F37" w:rsidP="005761D5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5761D5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5761D5" w:rsidRPr="00556969" w:rsidRDefault="005761D5" w:rsidP="005761D5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5761D5" w:rsidRPr="002B18FF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          </w:t>
      </w:r>
      <w:r w:rsidRPr="002B18FF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5761D5" w:rsidRPr="007C1DD9" w:rsidRDefault="005761D5" w:rsidP="007C1DD9">
      <w:pPr>
        <w:pStyle w:val="a6"/>
        <w:numPr>
          <w:ilvl w:val="0"/>
          <w:numId w:val="25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7C1DD9">
        <w:rPr>
          <w:rFonts w:eastAsia="Calibri"/>
          <w:sz w:val="24"/>
          <w:szCs w:val="24"/>
        </w:rPr>
        <w:t>Сроки практики с ____________</w:t>
      </w:r>
      <w:r w:rsidRPr="007C1DD9">
        <w:rPr>
          <w:rFonts w:eastAsia="Calibri"/>
          <w:color w:val="548DD4"/>
          <w:sz w:val="24"/>
          <w:szCs w:val="24"/>
        </w:rPr>
        <w:t xml:space="preserve"> </w:t>
      </w:r>
      <w:r w:rsidRPr="007C1DD9">
        <w:rPr>
          <w:rFonts w:eastAsia="Calibri"/>
          <w:sz w:val="24"/>
          <w:szCs w:val="24"/>
        </w:rPr>
        <w:t>по ______________________20___ г.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Место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прохождения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практики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Сроки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сдачи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студентом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отчёта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Default="005761D5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7C1DD9" w:rsidRPr="007C1DD9" w:rsidRDefault="007C1DD9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325"/>
      </w:tblGrid>
      <w:tr w:rsidR="007C1DD9" w:rsidRPr="007C1DD9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7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2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7C1DD9" w:rsidRPr="00DC00EC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7C1DD9" w:rsidRPr="007C1DD9" w:rsidRDefault="007C1DD9" w:rsidP="007C1DD9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C1DD9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325" w:type="dxa"/>
            <w:vAlign w:val="center"/>
          </w:tcPr>
          <w:p w:rsidR="007C1DD9" w:rsidRPr="007C1DD9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Знакомство с целями, задачами и содержанием программы практики</w:t>
            </w:r>
          </w:p>
        </w:tc>
        <w:tc>
          <w:tcPr>
            <w:tcW w:w="1325" w:type="dxa"/>
            <w:vAlign w:val="center"/>
          </w:tcPr>
          <w:p w:rsidR="002B18FF" w:rsidRPr="008D3857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Разработка программы опытно-экспериментальной работы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Подбор </w:t>
            </w:r>
            <w:proofErr w:type="spellStart"/>
            <w:r w:rsidRPr="00017713">
              <w:rPr>
                <w:color w:val="000000"/>
                <w:sz w:val="24"/>
                <w:szCs w:val="24"/>
                <w:lang w:val="ru-RU" w:eastAsia="ru-RU"/>
              </w:rPr>
              <w:t>микрогруппы</w:t>
            </w:r>
            <w:proofErr w:type="spellEnd"/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 респондентов</w:t>
            </w:r>
          </w:p>
        </w:tc>
        <w:tc>
          <w:tcPr>
            <w:tcW w:w="1325" w:type="dxa"/>
            <w:vAlign w:val="center"/>
          </w:tcPr>
          <w:p w:rsidR="002B18FF" w:rsidRPr="0016405B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Подбор методик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17713" w:rsidTr="007C1DD9"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Проведение диагностического исследования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Анализ результатов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rPr>
          <w:trHeight w:val="429"/>
        </w:trPr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spacing w:line="240" w:lineRule="atLeast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аключение по результатам проведенного обследования;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17713" w:rsidRPr="00DC00EC" w:rsidTr="007C1DD9">
        <w:trPr>
          <w:trHeight w:val="429"/>
        </w:trPr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Выводы по итогам диагностического обследования.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017713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797" w:type="dxa"/>
          </w:tcPr>
          <w:p w:rsidR="008D3857" w:rsidRPr="00017713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Оформление текста ВКР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научного доклада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презентации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6B4D12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5761D5" w:rsidRPr="00F64BF1" w:rsidRDefault="005761D5" w:rsidP="005761D5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761D5" w:rsidRDefault="005761D5" w:rsidP="005761D5">
      <w:pPr>
        <w:rPr>
          <w:lang w:val="ru-RU"/>
        </w:rPr>
      </w:pPr>
    </w:p>
    <w:p w:rsidR="005761D5" w:rsidRDefault="005761D5" w:rsidP="005761D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5761D5" w:rsidRPr="00AF2474" w:rsidRDefault="005761D5" w:rsidP="005761D5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5761D5" w:rsidRPr="00994472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FB2BA2">
        <w:rPr>
          <w:rFonts w:eastAsia="Calibri"/>
          <w:sz w:val="28"/>
          <w:szCs w:val="28"/>
          <w:lang w:val="ru-RU" w:eastAsia="ru-RU"/>
        </w:rPr>
        <w:t xml:space="preserve">                </w:t>
      </w:r>
      <w:r w:rsidR="00FB2BA2" w:rsidRPr="00994472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</w:t>
      </w:r>
      <w:r w:rsidRPr="00994472">
        <w:rPr>
          <w:rFonts w:eastAsia="Calibri"/>
          <w:sz w:val="24"/>
          <w:szCs w:val="24"/>
          <w:lang w:val="ru-RU" w:eastAsia="ru-RU"/>
        </w:rPr>
        <w:t>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5761D5" w:rsidRPr="00AF2474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5761D5" w:rsidRPr="00AF2474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5761D5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7C1DD9" w:rsidRPr="00AF2474" w:rsidRDefault="007C1DD9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5761D5" w:rsidRPr="00DC00EC" w:rsidTr="007A6915">
        <w:tc>
          <w:tcPr>
            <w:tcW w:w="808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5761D5" w:rsidRPr="00DC00EC" w:rsidTr="007A6915">
        <w:trPr>
          <w:trHeight w:val="30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72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4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3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0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21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5761D5" w:rsidRPr="00AF2474" w:rsidRDefault="005761D5" w:rsidP="005761D5">
      <w:pPr>
        <w:spacing w:line="216" w:lineRule="auto"/>
        <w:rPr>
          <w:rFonts w:eastAsia="Calibri"/>
          <w:lang w:val="ru-RU" w:eastAsia="ru-RU"/>
        </w:rPr>
      </w:pPr>
    </w:p>
    <w:p w:rsidR="005761D5" w:rsidRPr="00AF2474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r w:rsidRPr="00BF27EA">
        <w:rPr>
          <w:rFonts w:eastAsia="Calibri"/>
          <w:sz w:val="14"/>
        </w:rPr>
        <w:t>наименование</w:t>
      </w:r>
      <w:proofErr w:type="spell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5761D5" w:rsidRPr="00BF27EA" w:rsidTr="007A6915">
        <w:tc>
          <w:tcPr>
            <w:tcW w:w="1275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Дата</w:t>
            </w:r>
            <w:proofErr w:type="spellEnd"/>
          </w:p>
        </w:tc>
        <w:tc>
          <w:tcPr>
            <w:tcW w:w="4203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4" w:type="dxa"/>
          </w:tcPr>
          <w:p w:rsidR="005761D5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</w:p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spellEnd"/>
          </w:p>
        </w:tc>
      </w:tr>
      <w:tr w:rsidR="005761D5" w:rsidRPr="00BF27EA" w:rsidTr="007A6915">
        <w:tc>
          <w:tcPr>
            <w:tcW w:w="127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761D5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7C1DD9" w:rsidRPr="007C1DD9" w:rsidRDefault="007C1DD9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5761D5" w:rsidRPr="00F86EF0" w:rsidRDefault="007C1DD9" w:rsidP="007C1DD9">
      <w:pPr>
        <w:pStyle w:val="110"/>
        <w:tabs>
          <w:tab w:val="clear" w:pos="0"/>
          <w:tab w:val="left" w:pos="175"/>
        </w:tabs>
        <w:jc w:val="both"/>
        <w:rPr>
          <w:sz w:val="20"/>
          <w:szCs w:val="20"/>
        </w:rPr>
      </w:pPr>
      <w:r>
        <w:rPr>
          <w:spacing w:val="1"/>
        </w:rPr>
        <w:t>_______________________       ____________    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          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:rsidR="005761D5" w:rsidRDefault="005761D5" w:rsidP="005761D5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EF4179">
        <w:rPr>
          <w:sz w:val="28"/>
          <w:szCs w:val="28"/>
          <w:lang w:val="ru-RU"/>
        </w:rPr>
        <w:t xml:space="preserve">                    Приложение 4</w:t>
      </w:r>
    </w:p>
    <w:p w:rsidR="00957FA4" w:rsidRPr="006E22AD" w:rsidRDefault="00957FA4" w:rsidP="00957FA4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957FA4" w:rsidRPr="006E22AD" w:rsidRDefault="00957FA4" w:rsidP="00957FA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57FA4" w:rsidRPr="006E22AD" w:rsidRDefault="00957FA4" w:rsidP="00957FA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57FA4" w:rsidRPr="006E22AD" w:rsidRDefault="00957FA4" w:rsidP="00957FA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57FA4" w:rsidRPr="006E22AD" w:rsidRDefault="00957FA4" w:rsidP="00957FA4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57FA4" w:rsidRPr="006E22AD" w:rsidRDefault="00957FA4" w:rsidP="00957FA4">
      <w:pPr>
        <w:tabs>
          <w:tab w:val="left" w:pos="0"/>
        </w:tabs>
        <w:rPr>
          <w:spacing w:val="1"/>
          <w:lang w:val="ru-RU" w:eastAsia="ru-RU"/>
        </w:rPr>
      </w:pPr>
    </w:p>
    <w:p w:rsidR="00957FA4" w:rsidRPr="006E22AD" w:rsidRDefault="00957FA4" w:rsidP="00957FA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57FA4" w:rsidRPr="006E22AD" w:rsidRDefault="00957FA4" w:rsidP="00957FA4">
      <w:pPr>
        <w:rPr>
          <w:lang w:val="ru-RU"/>
        </w:rPr>
      </w:pPr>
    </w:p>
    <w:p w:rsidR="00957FA4" w:rsidRPr="006E22AD" w:rsidRDefault="00957FA4" w:rsidP="00957FA4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5761D5" w:rsidRPr="00176CD3" w:rsidRDefault="00957FA4" w:rsidP="00957FA4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FB" w:rsidRDefault="00670DFB">
      <w:r>
        <w:separator/>
      </w:r>
    </w:p>
  </w:endnote>
  <w:endnote w:type="continuationSeparator" w:id="0">
    <w:p w:rsidR="00670DFB" w:rsidRDefault="0067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FB" w:rsidRDefault="00670DFB">
      <w:r>
        <w:separator/>
      </w:r>
    </w:p>
  </w:footnote>
  <w:footnote w:type="continuationSeparator" w:id="0">
    <w:p w:rsidR="00670DFB" w:rsidRDefault="0067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CCA53FD"/>
    <w:multiLevelType w:val="hybridMultilevel"/>
    <w:tmpl w:val="1EEEE44E"/>
    <w:lvl w:ilvl="0" w:tplc="5FA0E808">
      <w:start w:val="4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0E3A61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24"/>
  </w:num>
  <w:num w:numId="6">
    <w:abstractNumId w:val="2"/>
  </w:num>
  <w:num w:numId="7">
    <w:abstractNumId w:val="2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17"/>
  </w:num>
  <w:num w:numId="13">
    <w:abstractNumId w:val="18"/>
  </w:num>
  <w:num w:numId="14">
    <w:abstractNumId w:val="10"/>
  </w:num>
  <w:num w:numId="15">
    <w:abstractNumId w:val="9"/>
  </w:num>
  <w:num w:numId="16">
    <w:abstractNumId w:val="22"/>
  </w:num>
  <w:num w:numId="17">
    <w:abstractNumId w:val="13"/>
  </w:num>
  <w:num w:numId="18">
    <w:abstractNumId w:val="5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25"/>
  </w:num>
  <w:num w:numId="24">
    <w:abstractNumId w:val="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7713"/>
    <w:rsid w:val="00022225"/>
    <w:rsid w:val="0003112B"/>
    <w:rsid w:val="00043CFE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F2935"/>
    <w:rsid w:val="000F2BAF"/>
    <w:rsid w:val="000F2CAF"/>
    <w:rsid w:val="000F45BF"/>
    <w:rsid w:val="00102EA3"/>
    <w:rsid w:val="0010443F"/>
    <w:rsid w:val="0010567F"/>
    <w:rsid w:val="00130906"/>
    <w:rsid w:val="00130B6A"/>
    <w:rsid w:val="001358B6"/>
    <w:rsid w:val="00137CBA"/>
    <w:rsid w:val="00141255"/>
    <w:rsid w:val="001441F1"/>
    <w:rsid w:val="00155CAB"/>
    <w:rsid w:val="00157C31"/>
    <w:rsid w:val="0016405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E55DC"/>
    <w:rsid w:val="001F0E2E"/>
    <w:rsid w:val="00204CC9"/>
    <w:rsid w:val="00210B94"/>
    <w:rsid w:val="0021124D"/>
    <w:rsid w:val="002167EE"/>
    <w:rsid w:val="00221499"/>
    <w:rsid w:val="002349ED"/>
    <w:rsid w:val="0023650E"/>
    <w:rsid w:val="002638F8"/>
    <w:rsid w:val="0027161B"/>
    <w:rsid w:val="00296B84"/>
    <w:rsid w:val="002A5FF8"/>
    <w:rsid w:val="002A6768"/>
    <w:rsid w:val="002A7692"/>
    <w:rsid w:val="002B18FF"/>
    <w:rsid w:val="002B32D1"/>
    <w:rsid w:val="002C3D1D"/>
    <w:rsid w:val="002D5966"/>
    <w:rsid w:val="002F10E9"/>
    <w:rsid w:val="00303DA6"/>
    <w:rsid w:val="00310A62"/>
    <w:rsid w:val="00330BFB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68F5"/>
    <w:rsid w:val="003B1EAD"/>
    <w:rsid w:val="003B74CF"/>
    <w:rsid w:val="003C2D76"/>
    <w:rsid w:val="003E134A"/>
    <w:rsid w:val="00413D63"/>
    <w:rsid w:val="004141F4"/>
    <w:rsid w:val="0042632E"/>
    <w:rsid w:val="00430359"/>
    <w:rsid w:val="00434E5C"/>
    <w:rsid w:val="004414ED"/>
    <w:rsid w:val="00445AF7"/>
    <w:rsid w:val="00452A7F"/>
    <w:rsid w:val="00455B26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3F7F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1D5"/>
    <w:rsid w:val="00576382"/>
    <w:rsid w:val="00583151"/>
    <w:rsid w:val="00586BC5"/>
    <w:rsid w:val="005870D9"/>
    <w:rsid w:val="00590869"/>
    <w:rsid w:val="005A153A"/>
    <w:rsid w:val="005A44B6"/>
    <w:rsid w:val="005B4E71"/>
    <w:rsid w:val="005C3ABC"/>
    <w:rsid w:val="005D561A"/>
    <w:rsid w:val="005E4A52"/>
    <w:rsid w:val="00614806"/>
    <w:rsid w:val="00617794"/>
    <w:rsid w:val="00641355"/>
    <w:rsid w:val="00645193"/>
    <w:rsid w:val="0066558E"/>
    <w:rsid w:val="00667516"/>
    <w:rsid w:val="006706C1"/>
    <w:rsid w:val="00670DFB"/>
    <w:rsid w:val="006816B8"/>
    <w:rsid w:val="00687092"/>
    <w:rsid w:val="00695ABA"/>
    <w:rsid w:val="006B003C"/>
    <w:rsid w:val="006B6EB8"/>
    <w:rsid w:val="006C169E"/>
    <w:rsid w:val="006C744C"/>
    <w:rsid w:val="006E66C6"/>
    <w:rsid w:val="0070234A"/>
    <w:rsid w:val="00704CB6"/>
    <w:rsid w:val="00711AA1"/>
    <w:rsid w:val="00726258"/>
    <w:rsid w:val="00733E61"/>
    <w:rsid w:val="00734074"/>
    <w:rsid w:val="00737B9D"/>
    <w:rsid w:val="00743F7E"/>
    <w:rsid w:val="007445DC"/>
    <w:rsid w:val="0074510E"/>
    <w:rsid w:val="00750DE8"/>
    <w:rsid w:val="00754DE4"/>
    <w:rsid w:val="00786C2E"/>
    <w:rsid w:val="0078760E"/>
    <w:rsid w:val="0079307C"/>
    <w:rsid w:val="00796070"/>
    <w:rsid w:val="007A0D64"/>
    <w:rsid w:val="007A1AA2"/>
    <w:rsid w:val="007A6915"/>
    <w:rsid w:val="007A6B88"/>
    <w:rsid w:val="007A6BA6"/>
    <w:rsid w:val="007B6901"/>
    <w:rsid w:val="007C1DD9"/>
    <w:rsid w:val="007C7E25"/>
    <w:rsid w:val="007D001B"/>
    <w:rsid w:val="007D0C4F"/>
    <w:rsid w:val="007E44F6"/>
    <w:rsid w:val="00800B1C"/>
    <w:rsid w:val="008049E1"/>
    <w:rsid w:val="00806730"/>
    <w:rsid w:val="00806FB9"/>
    <w:rsid w:val="008173B9"/>
    <w:rsid w:val="00832844"/>
    <w:rsid w:val="0086063C"/>
    <w:rsid w:val="00890748"/>
    <w:rsid w:val="00890FC1"/>
    <w:rsid w:val="008A541F"/>
    <w:rsid w:val="008A7D7B"/>
    <w:rsid w:val="008B7E7C"/>
    <w:rsid w:val="008D3857"/>
    <w:rsid w:val="008E05BF"/>
    <w:rsid w:val="008F33B7"/>
    <w:rsid w:val="00911F40"/>
    <w:rsid w:val="0091545E"/>
    <w:rsid w:val="00915B26"/>
    <w:rsid w:val="009162C2"/>
    <w:rsid w:val="00922B5B"/>
    <w:rsid w:val="00925F5B"/>
    <w:rsid w:val="00945A2D"/>
    <w:rsid w:val="00947610"/>
    <w:rsid w:val="00947F11"/>
    <w:rsid w:val="00956062"/>
    <w:rsid w:val="00957FA4"/>
    <w:rsid w:val="00967AA5"/>
    <w:rsid w:val="00971645"/>
    <w:rsid w:val="0097399A"/>
    <w:rsid w:val="00975272"/>
    <w:rsid w:val="00987C5E"/>
    <w:rsid w:val="00994472"/>
    <w:rsid w:val="009954BB"/>
    <w:rsid w:val="009A1CFD"/>
    <w:rsid w:val="009A2790"/>
    <w:rsid w:val="009A49C3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F23BF"/>
    <w:rsid w:val="00A022B0"/>
    <w:rsid w:val="00A03199"/>
    <w:rsid w:val="00A139FE"/>
    <w:rsid w:val="00A3037C"/>
    <w:rsid w:val="00A436C2"/>
    <w:rsid w:val="00A468EE"/>
    <w:rsid w:val="00A53454"/>
    <w:rsid w:val="00A668C2"/>
    <w:rsid w:val="00A66DE2"/>
    <w:rsid w:val="00A76F37"/>
    <w:rsid w:val="00AA4AF3"/>
    <w:rsid w:val="00AC4CE7"/>
    <w:rsid w:val="00AE221D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2181"/>
    <w:rsid w:val="00BE3576"/>
    <w:rsid w:val="00BF1456"/>
    <w:rsid w:val="00BF2EF0"/>
    <w:rsid w:val="00BF3485"/>
    <w:rsid w:val="00BF551F"/>
    <w:rsid w:val="00C003B0"/>
    <w:rsid w:val="00C071D6"/>
    <w:rsid w:val="00C100AD"/>
    <w:rsid w:val="00C1172D"/>
    <w:rsid w:val="00C17E44"/>
    <w:rsid w:val="00C25C8F"/>
    <w:rsid w:val="00C266C5"/>
    <w:rsid w:val="00C50460"/>
    <w:rsid w:val="00C613B5"/>
    <w:rsid w:val="00C6409E"/>
    <w:rsid w:val="00C7742C"/>
    <w:rsid w:val="00CB24DB"/>
    <w:rsid w:val="00CB39EB"/>
    <w:rsid w:val="00CC27AD"/>
    <w:rsid w:val="00CD0727"/>
    <w:rsid w:val="00CD645A"/>
    <w:rsid w:val="00CE2AC1"/>
    <w:rsid w:val="00CE6449"/>
    <w:rsid w:val="00CF5F23"/>
    <w:rsid w:val="00D0640E"/>
    <w:rsid w:val="00D1245F"/>
    <w:rsid w:val="00D17404"/>
    <w:rsid w:val="00D26BCA"/>
    <w:rsid w:val="00D4397D"/>
    <w:rsid w:val="00D51302"/>
    <w:rsid w:val="00D55D50"/>
    <w:rsid w:val="00D64225"/>
    <w:rsid w:val="00D67EC1"/>
    <w:rsid w:val="00D701A0"/>
    <w:rsid w:val="00D72858"/>
    <w:rsid w:val="00D80188"/>
    <w:rsid w:val="00D806FD"/>
    <w:rsid w:val="00D82B7C"/>
    <w:rsid w:val="00D86FFD"/>
    <w:rsid w:val="00D873E3"/>
    <w:rsid w:val="00DA305B"/>
    <w:rsid w:val="00DA35F4"/>
    <w:rsid w:val="00DA5A27"/>
    <w:rsid w:val="00DB2403"/>
    <w:rsid w:val="00DC00EC"/>
    <w:rsid w:val="00DD03BD"/>
    <w:rsid w:val="00DE023A"/>
    <w:rsid w:val="00DF72DE"/>
    <w:rsid w:val="00E33FD2"/>
    <w:rsid w:val="00E3428E"/>
    <w:rsid w:val="00E46EE7"/>
    <w:rsid w:val="00E4776B"/>
    <w:rsid w:val="00E5020D"/>
    <w:rsid w:val="00E51CE6"/>
    <w:rsid w:val="00E56013"/>
    <w:rsid w:val="00E67656"/>
    <w:rsid w:val="00E72604"/>
    <w:rsid w:val="00E812E9"/>
    <w:rsid w:val="00E95A8C"/>
    <w:rsid w:val="00EA02FF"/>
    <w:rsid w:val="00EA1AD3"/>
    <w:rsid w:val="00EA58D1"/>
    <w:rsid w:val="00EA69DA"/>
    <w:rsid w:val="00EB179B"/>
    <w:rsid w:val="00EC4874"/>
    <w:rsid w:val="00ED0EBC"/>
    <w:rsid w:val="00ED1BD8"/>
    <w:rsid w:val="00ED56EF"/>
    <w:rsid w:val="00ED71C0"/>
    <w:rsid w:val="00EE1530"/>
    <w:rsid w:val="00EE5DF5"/>
    <w:rsid w:val="00EF0672"/>
    <w:rsid w:val="00EF4179"/>
    <w:rsid w:val="00EF6E41"/>
    <w:rsid w:val="00EF714B"/>
    <w:rsid w:val="00F02DA2"/>
    <w:rsid w:val="00F11666"/>
    <w:rsid w:val="00F1183F"/>
    <w:rsid w:val="00F318DE"/>
    <w:rsid w:val="00F4772B"/>
    <w:rsid w:val="00F47D8B"/>
    <w:rsid w:val="00F51BAF"/>
    <w:rsid w:val="00F6282A"/>
    <w:rsid w:val="00F72A31"/>
    <w:rsid w:val="00F74C45"/>
    <w:rsid w:val="00F75633"/>
    <w:rsid w:val="00F86EF0"/>
    <w:rsid w:val="00F93EB0"/>
    <w:rsid w:val="00FA32E3"/>
    <w:rsid w:val="00FA4354"/>
    <w:rsid w:val="00FA7F35"/>
    <w:rsid w:val="00FB2BA2"/>
    <w:rsid w:val="00FB4F99"/>
    <w:rsid w:val="00FC4EDC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69590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695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FCAB3-49BD-4F25-AF74-87499591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24</Pages>
  <Words>6752</Words>
  <Characters>38491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217</cp:revision>
  <cp:lastPrinted>2023-07-14T09:45:00Z</cp:lastPrinted>
  <dcterms:created xsi:type="dcterms:W3CDTF">2019-01-21T12:42:00Z</dcterms:created>
  <dcterms:modified xsi:type="dcterms:W3CDTF">2025-11-17T03:45:00Z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